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7539"/>
        <w:tblW w:w="4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1405"/>
      </w:tblGrid>
      <w:tr w:rsidR="00AF4B8C" w:rsidRPr="00AF4B8C" w14:paraId="2DE26DD7" w14:textId="77777777" w:rsidTr="00AF4B8C">
        <w:trPr>
          <w:trHeight w:val="292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07D0D0" w14:textId="77777777" w:rsidR="00AF4B8C" w:rsidRPr="00AF4B8C" w:rsidRDefault="00AF4B8C" w:rsidP="00AF4B8C">
            <w:pPr>
              <w:rPr>
                <w:b/>
                <w:bCs/>
              </w:rPr>
            </w:pPr>
            <w:r w:rsidRPr="00AF4B8C">
              <w:rPr>
                <w:b/>
                <w:bCs/>
              </w:rPr>
              <w:t>PAYOUT TABLE</w:t>
            </w:r>
          </w:p>
        </w:tc>
      </w:tr>
      <w:tr w:rsidR="00AF4B8C" w:rsidRPr="00AF4B8C" w14:paraId="6AD2338D" w14:textId="77777777" w:rsidTr="00AF4B8C">
        <w:trPr>
          <w:trHeight w:val="34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9CA65F" w14:textId="77777777" w:rsidR="00AF4B8C" w:rsidRPr="00AF4B8C" w:rsidRDefault="00AF4B8C" w:rsidP="00AF4B8C">
            <w:pPr>
              <w:rPr>
                <w:b/>
                <w:bCs/>
              </w:rPr>
            </w:pPr>
            <w:r w:rsidRPr="00AF4B8C">
              <w:rPr>
                <w:b/>
                <w:bCs/>
              </w:rPr>
              <w:t>Triple Match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A77F7A" w14:textId="77777777" w:rsidR="00AF4B8C" w:rsidRPr="00AF4B8C" w:rsidRDefault="00AF4B8C" w:rsidP="00AF4B8C">
            <w:pPr>
              <w:rPr>
                <w:b/>
                <w:bCs/>
              </w:rPr>
            </w:pPr>
            <w:r w:rsidRPr="00AF4B8C">
              <w:rPr>
                <w:b/>
                <w:bCs/>
              </w:rPr>
              <w:t>30 to 1</w:t>
            </w:r>
          </w:p>
        </w:tc>
      </w:tr>
      <w:tr w:rsidR="00AF4B8C" w:rsidRPr="00AF4B8C" w14:paraId="1810DDA0" w14:textId="77777777" w:rsidTr="00AF4B8C">
        <w:trPr>
          <w:trHeight w:val="312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1085F6" w14:textId="77777777" w:rsidR="00AF4B8C" w:rsidRPr="00AF4B8C" w:rsidRDefault="00AF4B8C" w:rsidP="00AF4B8C">
            <w:pPr>
              <w:rPr>
                <w:b/>
                <w:bCs/>
              </w:rPr>
            </w:pPr>
            <w:r w:rsidRPr="00AF4B8C">
              <w:rPr>
                <w:b/>
                <w:bCs/>
              </w:rPr>
              <w:t>One-Card Spread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EFEAD6" w14:textId="77777777" w:rsidR="00AF4B8C" w:rsidRPr="00AF4B8C" w:rsidRDefault="00AF4B8C" w:rsidP="00AF4B8C">
            <w:pPr>
              <w:rPr>
                <w:b/>
                <w:bCs/>
              </w:rPr>
            </w:pPr>
            <w:r w:rsidRPr="00AF4B8C">
              <w:rPr>
                <w:b/>
                <w:bCs/>
              </w:rPr>
              <w:t>10 to 1</w:t>
            </w:r>
          </w:p>
        </w:tc>
      </w:tr>
      <w:tr w:rsidR="00AF4B8C" w:rsidRPr="00AF4B8C" w14:paraId="176E8C53" w14:textId="77777777" w:rsidTr="00AF4B8C">
        <w:trPr>
          <w:trHeight w:val="27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12FA59" w14:textId="77777777" w:rsidR="00AF4B8C" w:rsidRPr="00AF4B8C" w:rsidRDefault="00AF4B8C" w:rsidP="00AF4B8C">
            <w:pPr>
              <w:rPr>
                <w:b/>
                <w:bCs/>
              </w:rPr>
            </w:pPr>
            <w:r w:rsidRPr="00AF4B8C">
              <w:rPr>
                <w:b/>
                <w:bCs/>
              </w:rPr>
              <w:t>Two-Card Spread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1AFD27" w14:textId="77777777" w:rsidR="00AF4B8C" w:rsidRPr="00AF4B8C" w:rsidRDefault="00AF4B8C" w:rsidP="00AF4B8C">
            <w:pPr>
              <w:rPr>
                <w:b/>
                <w:bCs/>
              </w:rPr>
            </w:pPr>
            <w:r w:rsidRPr="00AF4B8C">
              <w:rPr>
                <w:b/>
                <w:bCs/>
              </w:rPr>
              <w:t>6 to 1</w:t>
            </w:r>
          </w:p>
        </w:tc>
      </w:tr>
      <w:tr w:rsidR="00AF4B8C" w:rsidRPr="00AF4B8C" w14:paraId="08A86AE7" w14:textId="77777777" w:rsidTr="00AF4B8C">
        <w:trPr>
          <w:trHeight w:val="330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0A06C0" w14:textId="77777777" w:rsidR="00AF4B8C" w:rsidRPr="00AF4B8C" w:rsidRDefault="00AF4B8C" w:rsidP="00AF4B8C">
            <w:pPr>
              <w:rPr>
                <w:b/>
                <w:bCs/>
              </w:rPr>
            </w:pPr>
            <w:r w:rsidRPr="00AF4B8C">
              <w:rPr>
                <w:b/>
                <w:bCs/>
              </w:rPr>
              <w:t>Three-Card Spread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B1A8E0" w14:textId="77777777" w:rsidR="00AF4B8C" w:rsidRPr="00AF4B8C" w:rsidRDefault="00AF4B8C" w:rsidP="00AF4B8C">
            <w:pPr>
              <w:rPr>
                <w:b/>
                <w:bCs/>
              </w:rPr>
            </w:pPr>
            <w:r w:rsidRPr="00AF4B8C">
              <w:rPr>
                <w:b/>
                <w:bCs/>
              </w:rPr>
              <w:t>4 to 1</w:t>
            </w:r>
          </w:p>
        </w:tc>
      </w:tr>
      <w:tr w:rsidR="00AF4B8C" w:rsidRPr="00AF4B8C" w14:paraId="37B8AD2B" w14:textId="77777777" w:rsidTr="00AF4B8C">
        <w:trPr>
          <w:trHeight w:val="204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19C502" w14:textId="77777777" w:rsidR="00AF4B8C" w:rsidRPr="00AF4B8C" w:rsidRDefault="00AF4B8C" w:rsidP="00AF4B8C">
            <w:pPr>
              <w:rPr>
                <w:b/>
                <w:bCs/>
              </w:rPr>
            </w:pPr>
            <w:r w:rsidRPr="00AF4B8C">
              <w:rPr>
                <w:b/>
                <w:bCs/>
              </w:rPr>
              <w:t>Any In Between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A7B432" w14:textId="77777777" w:rsidR="00AF4B8C" w:rsidRPr="00AF4B8C" w:rsidRDefault="00AF4B8C" w:rsidP="00AF4B8C">
            <w:pPr>
              <w:rPr>
                <w:b/>
                <w:bCs/>
              </w:rPr>
            </w:pPr>
            <w:r w:rsidRPr="00AF4B8C">
              <w:rPr>
                <w:b/>
                <w:bCs/>
              </w:rPr>
              <w:t>1 to 1</w:t>
            </w:r>
          </w:p>
        </w:tc>
      </w:tr>
    </w:tbl>
    <w:p w14:paraId="2F58E28D" w14:textId="526ECAF0" w:rsidR="00AF4B8C" w:rsidRPr="00AF4B8C" w:rsidRDefault="00AF4B8C" w:rsidP="00AF4B8C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05CAB92" wp14:editId="23829128">
                <wp:simplePos x="0" y="0"/>
                <wp:positionH relativeFrom="column">
                  <wp:posOffset>1250950</wp:posOffset>
                </wp:positionH>
                <wp:positionV relativeFrom="paragraph">
                  <wp:posOffset>652780</wp:posOffset>
                </wp:positionV>
                <wp:extent cx="3354070" cy="4120515"/>
                <wp:effectExtent l="0" t="0" r="635" b="3810"/>
                <wp:wrapNone/>
                <wp:docPr id="3627517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412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2ECCB1" w14:textId="77777777" w:rsidR="00AF4B8C" w:rsidRPr="00AF4B8C" w:rsidRDefault="00AF4B8C" w:rsidP="00AF4B8C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F4B8C"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  <w:t>IN-BET IS AN EXCITING NEW SIDE BET THAT OFFERS FIVE BIG PAYOUTS!</w:t>
                            </w:r>
                          </w:p>
                          <w:p w14:paraId="746F752B" w14:textId="77777777" w:rsidR="00AF4B8C" w:rsidRPr="00AF4B8C" w:rsidRDefault="00AF4B8C" w:rsidP="00AF4B8C">
                            <w:pPr>
                              <w:widowControl w:val="0"/>
                              <w:spacing w:line="360" w:lineRule="auto"/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F4B8C"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2EEEEC6" w14:textId="77777777" w:rsidR="00AF4B8C" w:rsidRPr="00AF4B8C" w:rsidRDefault="00AF4B8C" w:rsidP="00AF4B8C">
                            <w:pPr>
                              <w:widowControl w:val="0"/>
                              <w:spacing w:line="360" w:lineRule="auto"/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F4B8C"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  <w:t xml:space="preserve">IN </w:t>
                            </w:r>
                            <w:proofErr w:type="spellStart"/>
                            <w:r w:rsidRPr="00AF4B8C"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  <w:t>BETween</w:t>
                            </w:r>
                            <w:proofErr w:type="spellEnd"/>
                            <w:r w:rsidRPr="00AF4B8C"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  <w:t xml:space="preserve"> wager is a wager that the dealer’s </w:t>
                            </w:r>
                            <w:proofErr w:type="spellStart"/>
                            <w:r w:rsidRPr="00AF4B8C"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  <w:t>upcard</w:t>
                            </w:r>
                            <w:proofErr w:type="spellEnd"/>
                            <w:r w:rsidRPr="00AF4B8C"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  <w:t xml:space="preserve"> falls IN </w:t>
                            </w:r>
                            <w:proofErr w:type="spellStart"/>
                            <w:r w:rsidRPr="00AF4B8C"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  <w:t>BETween</w:t>
                            </w:r>
                            <w:proofErr w:type="spellEnd"/>
                            <w:r w:rsidRPr="00AF4B8C"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  <w:t xml:space="preserve"> the player’s first two dealt cards, according to the “RANK ORDER”: 2-3-4-5-6-7-8-9-10-J-Q-K-</w:t>
                            </w:r>
                            <w:proofErr w:type="gramStart"/>
                            <w:r w:rsidRPr="00AF4B8C"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  <w:t>A, and</w:t>
                            </w:r>
                            <w:proofErr w:type="gramEnd"/>
                            <w:r w:rsidRPr="00AF4B8C">
                              <w:rPr>
                                <w:rFonts w:ascii="Ano Regular" w:hAnsi="Ano Regular"/>
                                <w:sz w:val="28"/>
                                <w:szCs w:val="28"/>
                                <w14:ligatures w14:val="none"/>
                              </w:rPr>
                              <w:t xml:space="preserve"> is lost otherwise. The only exception to this rule is if the player is initially dealt two cards of the same rank and the dealer’s dealt face-up card is also of the same rank. The player is paid according to the payout table depending on their card spread.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CAB9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8.5pt;margin-top:51.4pt;width:264.1pt;height:324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" filled="f" stroked="f" strokecolor="black [0]" insetpen="t">
                <v:textbox inset="2.88pt,2.88pt,2.88pt,2.88pt">
                  <w:txbxContent>
                    <w:p w14:paraId="4E2ECCB1" w14:textId="77777777" w:rsidR="00AF4B8C" w:rsidRPr="00AF4B8C" w:rsidRDefault="00AF4B8C" w:rsidP="00AF4B8C">
                      <w:pPr>
                        <w:widowControl w:val="0"/>
                        <w:spacing w:line="360" w:lineRule="auto"/>
                        <w:jc w:val="center"/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</w:pPr>
                      <w:r w:rsidRPr="00AF4B8C"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  <w:t>IN-BET IS AN EXCITING NEW SIDE BET THAT OFFERS FIVE BIG PAYOUTS!</w:t>
                      </w:r>
                    </w:p>
                    <w:p w14:paraId="746F752B" w14:textId="77777777" w:rsidR="00AF4B8C" w:rsidRPr="00AF4B8C" w:rsidRDefault="00AF4B8C" w:rsidP="00AF4B8C">
                      <w:pPr>
                        <w:widowControl w:val="0"/>
                        <w:spacing w:line="360" w:lineRule="auto"/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</w:pPr>
                      <w:r w:rsidRPr="00AF4B8C"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2EEEEC6" w14:textId="77777777" w:rsidR="00AF4B8C" w:rsidRPr="00AF4B8C" w:rsidRDefault="00AF4B8C" w:rsidP="00AF4B8C">
                      <w:pPr>
                        <w:widowControl w:val="0"/>
                        <w:spacing w:line="360" w:lineRule="auto"/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</w:pPr>
                      <w:r w:rsidRPr="00AF4B8C"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  <w:t xml:space="preserve">IN </w:t>
                      </w:r>
                      <w:proofErr w:type="spellStart"/>
                      <w:r w:rsidRPr="00AF4B8C"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  <w:t>BETween</w:t>
                      </w:r>
                      <w:proofErr w:type="spellEnd"/>
                      <w:r w:rsidRPr="00AF4B8C"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  <w:t xml:space="preserve"> wager is a wager that the dealer’s </w:t>
                      </w:r>
                      <w:proofErr w:type="spellStart"/>
                      <w:r w:rsidRPr="00AF4B8C"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  <w:t>upcard</w:t>
                      </w:r>
                      <w:proofErr w:type="spellEnd"/>
                      <w:r w:rsidRPr="00AF4B8C"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  <w:t xml:space="preserve"> falls IN </w:t>
                      </w:r>
                      <w:proofErr w:type="spellStart"/>
                      <w:r w:rsidRPr="00AF4B8C"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  <w:t>BETween</w:t>
                      </w:r>
                      <w:proofErr w:type="spellEnd"/>
                      <w:r w:rsidRPr="00AF4B8C"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  <w:t xml:space="preserve"> the player’s first two dealt cards, according to the “RANK ORDER”: 2-3-4-5-6-7-8-9-10-J-Q-K-</w:t>
                      </w:r>
                      <w:proofErr w:type="gramStart"/>
                      <w:r w:rsidRPr="00AF4B8C"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  <w:t>A, and</w:t>
                      </w:r>
                      <w:proofErr w:type="gramEnd"/>
                      <w:r w:rsidRPr="00AF4B8C">
                        <w:rPr>
                          <w:rFonts w:ascii="Ano Regular" w:hAnsi="Ano Regular"/>
                          <w:sz w:val="28"/>
                          <w:szCs w:val="28"/>
                          <w14:ligatures w14:val="none"/>
                        </w:rPr>
                        <w:t xml:space="preserve"> is lost otherwise. The only exception to this rule is if the player is initially dealt two cards of the same rank and the dealer’s dealt face-up card is also of the same rank. The player is paid according to the payout table depending on their card spread.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135F543" wp14:editId="760FF42A">
                <wp:simplePos x="0" y="0"/>
                <wp:positionH relativeFrom="margin">
                  <wp:align>center</wp:align>
                </wp:positionH>
                <wp:positionV relativeFrom="paragraph">
                  <wp:posOffset>-655320</wp:posOffset>
                </wp:positionV>
                <wp:extent cx="3533775" cy="1555750"/>
                <wp:effectExtent l="0" t="0" r="9525" b="6350"/>
                <wp:wrapNone/>
                <wp:docPr id="17887406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0EE242" w14:textId="77777777" w:rsidR="00AF4B8C" w:rsidRPr="00AF4B8C" w:rsidRDefault="00AF4B8C" w:rsidP="00AF4B8C">
                            <w:pPr>
                              <w:widowControl w:val="0"/>
                              <w:jc w:val="center"/>
                              <w:rPr>
                                <w:rFonts w:ascii="Voltage" w:hAnsi="Voltage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AF4B8C">
                              <w:rPr>
                                <w:rFonts w:ascii="Garnett Black" w:hAnsi="Garnett Black"/>
                                <w:sz w:val="72"/>
                                <w:szCs w:val="72"/>
                                <w14:ligatures w14:val="none"/>
                              </w:rPr>
                              <w:t>IN BETWEEN</w:t>
                            </w:r>
                          </w:p>
                          <w:p w14:paraId="2C0ACC6E" w14:textId="77777777" w:rsidR="00AF4B8C" w:rsidRPr="00AF4B8C" w:rsidRDefault="00AF4B8C" w:rsidP="00AF4B8C">
                            <w:pPr>
                              <w:widowControl w:val="0"/>
                              <w:jc w:val="center"/>
                              <w:rPr>
                                <w:rFonts w:ascii="Voltage" w:hAnsi="Voltage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AF4B8C">
                              <w:rPr>
                                <w:rFonts w:ascii="Voltage" w:hAnsi="Voltage"/>
                                <w:sz w:val="44"/>
                                <w:szCs w:val="44"/>
                                <w14:ligatures w14:val="none"/>
                              </w:rPr>
                              <w:t>Rules of Play</w:t>
                            </w:r>
                          </w:p>
                          <w:p w14:paraId="35515242" w14:textId="77777777" w:rsidR="00AF4B8C" w:rsidRPr="00AF4B8C" w:rsidRDefault="00AF4B8C" w:rsidP="00AF4B8C">
                            <w:pPr>
                              <w:widowControl w:val="0"/>
                              <w:jc w:val="center"/>
                              <w:rPr>
                                <w:rFonts w:ascii="Garnett Black" w:hAnsi="Garnett Black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AF4B8C">
                              <w:rPr>
                                <w:rFonts w:ascii="Garnett Black" w:hAnsi="Garnett Black"/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5F543" id="Text Box 6" o:spid="_x0000_s1027" type="#_x0000_t202" style="position:absolute;margin-left:0;margin-top:-51.6pt;width:278.25pt;height:122.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" filled="f" stroked="f" strokecolor="black [0]" insetpen="t">
                <v:textbox inset="2.88pt,2.88pt,2.88pt,2.88pt">
                  <w:txbxContent>
                    <w:p w14:paraId="4E0EE242" w14:textId="77777777" w:rsidR="00AF4B8C" w:rsidRPr="00AF4B8C" w:rsidRDefault="00AF4B8C" w:rsidP="00AF4B8C">
                      <w:pPr>
                        <w:widowControl w:val="0"/>
                        <w:jc w:val="center"/>
                        <w:rPr>
                          <w:rFonts w:ascii="Voltage" w:hAnsi="Voltage"/>
                          <w:sz w:val="72"/>
                          <w:szCs w:val="72"/>
                          <w14:ligatures w14:val="none"/>
                        </w:rPr>
                      </w:pPr>
                      <w:r w:rsidRPr="00AF4B8C">
                        <w:rPr>
                          <w:rFonts w:ascii="Garnett Black" w:hAnsi="Garnett Black"/>
                          <w:sz w:val="72"/>
                          <w:szCs w:val="72"/>
                          <w14:ligatures w14:val="none"/>
                        </w:rPr>
                        <w:t>IN BETWEEN</w:t>
                      </w:r>
                    </w:p>
                    <w:p w14:paraId="2C0ACC6E" w14:textId="77777777" w:rsidR="00AF4B8C" w:rsidRPr="00AF4B8C" w:rsidRDefault="00AF4B8C" w:rsidP="00AF4B8C">
                      <w:pPr>
                        <w:widowControl w:val="0"/>
                        <w:jc w:val="center"/>
                        <w:rPr>
                          <w:rFonts w:ascii="Voltage" w:hAnsi="Voltage"/>
                          <w:sz w:val="44"/>
                          <w:szCs w:val="44"/>
                          <w14:ligatures w14:val="none"/>
                        </w:rPr>
                      </w:pPr>
                      <w:r w:rsidRPr="00AF4B8C">
                        <w:rPr>
                          <w:rFonts w:ascii="Voltage" w:hAnsi="Voltage"/>
                          <w:sz w:val="44"/>
                          <w:szCs w:val="44"/>
                          <w14:ligatures w14:val="none"/>
                        </w:rPr>
                        <w:t>Rules of Play</w:t>
                      </w:r>
                    </w:p>
                    <w:p w14:paraId="35515242" w14:textId="77777777" w:rsidR="00AF4B8C" w:rsidRPr="00AF4B8C" w:rsidRDefault="00AF4B8C" w:rsidP="00AF4B8C">
                      <w:pPr>
                        <w:widowControl w:val="0"/>
                        <w:jc w:val="center"/>
                        <w:rPr>
                          <w:rFonts w:ascii="Garnett Black" w:hAnsi="Garnett Black"/>
                          <w:sz w:val="52"/>
                          <w:szCs w:val="52"/>
                          <w14:ligatures w14:val="none"/>
                        </w:rPr>
                      </w:pPr>
                      <w:r w:rsidRPr="00AF4B8C">
                        <w:rPr>
                          <w:rFonts w:ascii="Garnett Black" w:hAnsi="Garnett Black"/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23B">
        <w:br w:type="page"/>
      </w:r>
      <w:r w:rsidRPr="00AF4B8C"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7CEB093" wp14:editId="09DF3131">
                <wp:simplePos x="0" y="0"/>
                <wp:positionH relativeFrom="column">
                  <wp:posOffset>685800</wp:posOffset>
                </wp:positionH>
                <wp:positionV relativeFrom="paragraph">
                  <wp:posOffset>6442075</wp:posOffset>
                </wp:positionV>
                <wp:extent cx="2561590" cy="2560955"/>
                <wp:effectExtent l="0" t="3175" r="635" b="0"/>
                <wp:wrapNone/>
                <wp:docPr id="19183823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61590" cy="256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3284A" id="Rectangle 9" o:spid="_x0000_s1026" style="position:absolute;margin-left:54pt;margin-top:507.25pt;width:201.7pt;height:201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14:paraId="7B21D9DC" w14:textId="41397289" w:rsidR="0008323B" w:rsidRDefault="0008323B"/>
    <w:p w14:paraId="2F6ED6E0" w14:textId="36FB62A1" w:rsidR="0028723C" w:rsidRDefault="0028723C"/>
    <w:sectPr w:rsidR="00287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o Regular">
    <w:panose1 w:val="00000000000000000000"/>
    <w:charset w:val="00"/>
    <w:family w:val="modern"/>
    <w:notTrueType/>
    <w:pitch w:val="variable"/>
    <w:sig w:usb0="80000027" w:usb1="00000042" w:usb2="00000000" w:usb3="00000000" w:csb0="00000011" w:csb1="00000000"/>
  </w:font>
  <w:font w:name="Voltage">
    <w:panose1 w:val="02000503000000020003"/>
    <w:charset w:val="00"/>
    <w:family w:val="modern"/>
    <w:notTrueType/>
    <w:pitch w:val="variable"/>
    <w:sig w:usb0="8000002F" w:usb1="5000004A" w:usb2="00000000" w:usb3="00000000" w:csb0="00000003" w:csb1="00000000"/>
  </w:font>
  <w:font w:name="Garnett Black">
    <w:panose1 w:val="02010904040203040803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3B"/>
    <w:rsid w:val="0008323B"/>
    <w:rsid w:val="000C3C86"/>
    <w:rsid w:val="0028723C"/>
    <w:rsid w:val="00465E5F"/>
    <w:rsid w:val="00A328E6"/>
    <w:rsid w:val="00AF4B8C"/>
    <w:rsid w:val="00C27353"/>
    <w:rsid w:val="00C4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D844FB9"/>
  <w15:chartTrackingRefBased/>
  <w15:docId w15:val="{3F1CAF9E-65A5-44F5-B0AC-E0919F5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Porterfield</dc:creator>
  <cp:keywords/>
  <dc:description/>
  <cp:lastModifiedBy>Matthew Porterfield</cp:lastModifiedBy>
  <cp:revision>2</cp:revision>
  <dcterms:created xsi:type="dcterms:W3CDTF">2024-08-08T22:21:00Z</dcterms:created>
  <dcterms:modified xsi:type="dcterms:W3CDTF">2024-08-08T22:21:00Z</dcterms:modified>
</cp:coreProperties>
</file>